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低收入群体等重点对象申请危房改造业务流程</w:t>
      </w:r>
    </w:p>
    <w:p>
      <w:pPr>
        <w:jc w:val="center"/>
        <w:rPr>
          <w:rFonts w:hint="eastAsia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这里是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低收入群体等重点对象</w:t>
      </w:r>
      <w:r>
        <w:rPr>
          <w:rFonts w:hint="eastAsia"/>
          <w:highlight w:val="green"/>
          <w:lang w:val="en-US" w:eastAsia="zh-CN"/>
        </w:rPr>
        <w:t>的流程</w:t>
      </w:r>
    </w:p>
    <w:p>
      <w:pPr>
        <w:jc w:val="center"/>
        <w:rPr>
          <w:rFonts w:hint="eastAsia"/>
          <w:highlight w:val="green"/>
          <w:lang w:val="en-US" w:eastAsia="zh-CN"/>
        </w:rPr>
      </w:pPr>
    </w:p>
    <w:p>
      <w:pPr>
        <w:jc w:val="center"/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第一步：</w:t>
      </w:r>
      <w:r>
        <w:rPr>
          <w:rFonts w:hint="eastAsia"/>
          <w:color w:val="FF0000"/>
          <w:highlight w:val="yellow"/>
          <w:lang w:val="en-US" w:eastAsia="zh-CN"/>
        </w:rPr>
        <w:t>村或镇</w:t>
      </w:r>
      <w:r>
        <w:rPr>
          <w:rFonts w:hint="eastAsia"/>
          <w:highlight w:val="none"/>
          <w:lang w:val="en-US" w:eastAsia="zh-CN"/>
        </w:rPr>
        <w:t>在</w:t>
      </w:r>
      <w:r>
        <w:rPr>
          <w:rFonts w:hint="eastAsia"/>
          <w:color w:val="FF0000"/>
          <w:highlight w:val="yellow"/>
          <w:lang w:val="en-US" w:eastAsia="zh-CN"/>
        </w:rPr>
        <w:t>动态监测模块</w:t>
      </w:r>
      <w:r>
        <w:rPr>
          <w:rFonts w:hint="eastAsia"/>
          <w:highlight w:val="none"/>
          <w:lang w:val="en-US" w:eastAsia="zh-CN"/>
        </w:rPr>
        <w:t>下面的</w:t>
      </w:r>
      <w:r>
        <w:rPr>
          <w:rFonts w:hint="eastAsia"/>
          <w:color w:val="FF0000"/>
          <w:highlight w:val="yellow"/>
          <w:lang w:val="en-US" w:eastAsia="zh-CN"/>
        </w:rPr>
        <w:t>住房安全动态监测</w:t>
      </w:r>
      <w:r>
        <w:rPr>
          <w:rFonts w:hint="eastAsia"/>
          <w:highlight w:val="none"/>
          <w:lang w:val="en-US" w:eastAsia="zh-CN"/>
        </w:rPr>
        <w:t>菜单找到</w:t>
      </w:r>
      <w:r>
        <w:rPr>
          <w:rFonts w:hint="eastAsia"/>
          <w:color w:val="FF0000"/>
          <w:highlight w:val="yellow"/>
          <w:lang w:val="en-US" w:eastAsia="zh-CN"/>
        </w:rPr>
        <w:t>新增排查信息</w:t>
      </w:r>
      <w:r>
        <w:drawing>
          <wp:inline distT="0" distB="0" distL="114300" distR="114300">
            <wp:extent cx="5274310" cy="3604895"/>
            <wp:effectExtent l="0" t="0" r="254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473450"/>
            <wp:effectExtent l="0" t="0" r="1143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95525"/>
            <wp:effectExtent l="0" t="0" r="63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2138680"/>
            <wp:effectExtent l="0" t="0" r="825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第二步：</w:t>
      </w:r>
      <w:r>
        <w:rPr>
          <w:rFonts w:hint="eastAsia"/>
          <w:lang w:val="en-US" w:eastAsia="zh-CN"/>
        </w:rPr>
        <w:t>县级主管部门审核村或镇上报的动态监测信息</w:t>
      </w:r>
    </w:p>
    <w:p>
      <w:pPr>
        <w:jc w:val="center"/>
      </w:pPr>
      <w:r>
        <w:drawing>
          <wp:inline distT="0" distB="0" distL="114300" distR="114300">
            <wp:extent cx="5267325" cy="1624330"/>
            <wp:effectExtent l="0" t="0" r="952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070" cy="2306320"/>
            <wp:effectExtent l="0" t="0" r="1778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第三步：</w:t>
      </w:r>
      <w:r>
        <w:rPr>
          <w:rFonts w:hint="eastAsia"/>
          <w:color w:val="FF0000"/>
          <w:highlight w:val="yellow"/>
          <w:lang w:val="en-US" w:eastAsia="zh-CN"/>
        </w:rPr>
        <w:t>镇级用户</w:t>
      </w:r>
      <w:r>
        <w:rPr>
          <w:rFonts w:hint="eastAsia"/>
          <w:lang w:val="en-US" w:eastAsia="zh-CN"/>
        </w:rPr>
        <w:t>在</w:t>
      </w:r>
      <w:r>
        <w:rPr>
          <w:rFonts w:hint="eastAsia"/>
          <w:color w:val="FF0000"/>
          <w:highlight w:val="yellow"/>
          <w:lang w:val="en-US" w:eastAsia="zh-CN"/>
        </w:rPr>
        <w:t>危房改造模块</w:t>
      </w:r>
      <w:r>
        <w:rPr>
          <w:rFonts w:hint="eastAsia"/>
          <w:lang w:val="en-US" w:eastAsia="zh-CN"/>
        </w:rPr>
        <w:t>下面的</w:t>
      </w:r>
      <w:r>
        <w:rPr>
          <w:rFonts w:hint="eastAsia"/>
          <w:color w:val="FF0000"/>
          <w:highlight w:val="yellow"/>
          <w:lang w:val="en-US" w:eastAsia="zh-CN"/>
        </w:rPr>
        <w:t>开工进度信息填报页面</w:t>
      </w:r>
      <w:r>
        <w:rPr>
          <w:rFonts w:hint="eastAsia"/>
          <w:lang w:val="en-US" w:eastAsia="zh-CN"/>
        </w:rPr>
        <w:t>完善信息并保存上报到县级主管部门审核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4018280"/>
            <wp:effectExtent l="0" t="0" r="635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1311275"/>
            <wp:effectExtent l="0" t="0" r="889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690" cy="3817620"/>
            <wp:effectExtent l="0" t="0" r="1016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第四步：</w:t>
      </w:r>
      <w:r>
        <w:rPr>
          <w:rFonts w:hint="eastAsia"/>
          <w:color w:val="FF0000"/>
          <w:highlight w:val="yellow"/>
          <w:lang w:val="en-US" w:eastAsia="zh-CN"/>
        </w:rPr>
        <w:t>县级主管部门</w:t>
      </w:r>
      <w:r>
        <w:rPr>
          <w:rFonts w:hint="eastAsia"/>
          <w:lang w:val="en-US" w:eastAsia="zh-CN"/>
        </w:rPr>
        <w:t>在</w:t>
      </w:r>
      <w:r>
        <w:rPr>
          <w:rFonts w:hint="eastAsia"/>
          <w:color w:val="FF0000"/>
          <w:highlight w:val="yellow"/>
          <w:lang w:val="en-US" w:eastAsia="zh-CN"/>
        </w:rPr>
        <w:t>危房改造模块下面</w:t>
      </w:r>
      <w:r>
        <w:rPr>
          <w:rFonts w:hint="eastAsia"/>
          <w:lang w:val="en-US" w:eastAsia="zh-CN"/>
        </w:rPr>
        <w:t>的</w:t>
      </w:r>
      <w:r>
        <w:rPr>
          <w:rFonts w:hint="eastAsia"/>
          <w:color w:val="FF0000"/>
          <w:highlight w:val="yellow"/>
          <w:lang w:val="en-US" w:eastAsia="zh-CN"/>
        </w:rPr>
        <w:t>开工进度信息审核页面</w:t>
      </w:r>
      <w:r>
        <w:rPr>
          <w:rFonts w:hint="eastAsia"/>
          <w:lang w:val="en-US" w:eastAsia="zh-CN"/>
        </w:rPr>
        <w:t>，审核镇级用户上报的开工进度信息。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4139565"/>
            <wp:effectExtent l="0" t="0" r="1143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4150" cy="1385570"/>
            <wp:effectExtent l="0" t="0" r="1270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921760"/>
            <wp:effectExtent l="0" t="0" r="381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第五步：</w:t>
      </w:r>
      <w:r>
        <w:rPr>
          <w:rFonts w:hint="eastAsia"/>
          <w:color w:val="FF0000"/>
          <w:highlight w:val="yellow"/>
          <w:lang w:val="en-US" w:eastAsia="zh-CN"/>
        </w:rPr>
        <w:t>镇级用户</w:t>
      </w:r>
      <w:r>
        <w:rPr>
          <w:rFonts w:hint="eastAsia"/>
          <w:lang w:val="en-US" w:eastAsia="zh-CN"/>
        </w:rPr>
        <w:t>在</w:t>
      </w:r>
      <w:r>
        <w:rPr>
          <w:rFonts w:hint="eastAsia"/>
          <w:color w:val="FF0000"/>
          <w:highlight w:val="yellow"/>
          <w:lang w:val="en-US" w:eastAsia="zh-CN"/>
        </w:rPr>
        <w:t>危房改造模块下面</w:t>
      </w:r>
      <w:r>
        <w:rPr>
          <w:rFonts w:hint="eastAsia"/>
          <w:lang w:val="en-US" w:eastAsia="zh-CN"/>
        </w:rPr>
        <w:t>的</w:t>
      </w:r>
      <w:r>
        <w:rPr>
          <w:rFonts w:hint="eastAsia"/>
          <w:color w:val="FF0000"/>
          <w:highlight w:val="yellow"/>
          <w:lang w:val="en-US" w:eastAsia="zh-CN"/>
        </w:rPr>
        <w:t>竣工进度信息填报页面</w:t>
      </w:r>
      <w:r>
        <w:rPr>
          <w:rFonts w:hint="eastAsia"/>
          <w:lang w:val="en-US" w:eastAsia="zh-CN"/>
        </w:rPr>
        <w:t>填写竣工信息，保存上报到县级主管部门</w:t>
      </w:r>
    </w:p>
    <w:p>
      <w:pPr>
        <w:jc w:val="center"/>
      </w:pPr>
      <w:r>
        <w:drawing>
          <wp:inline distT="0" distB="0" distL="114300" distR="114300">
            <wp:extent cx="5265420" cy="4041140"/>
            <wp:effectExtent l="0" t="0" r="11430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080135"/>
            <wp:effectExtent l="0" t="0" r="444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843655"/>
            <wp:effectExtent l="0" t="0" r="1206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第六步：</w:t>
      </w:r>
      <w:r>
        <w:rPr>
          <w:rFonts w:hint="eastAsia"/>
          <w:color w:val="FF0000"/>
          <w:highlight w:val="yellow"/>
          <w:lang w:val="en-US" w:eastAsia="zh-CN"/>
        </w:rPr>
        <w:t>县级主管部门</w:t>
      </w:r>
      <w:r>
        <w:rPr>
          <w:rFonts w:hint="eastAsia"/>
          <w:lang w:val="en-US" w:eastAsia="zh-CN"/>
        </w:rPr>
        <w:t>在</w:t>
      </w:r>
      <w:r>
        <w:rPr>
          <w:rFonts w:hint="eastAsia"/>
          <w:color w:val="FF0000"/>
          <w:highlight w:val="yellow"/>
          <w:lang w:val="en-US" w:eastAsia="zh-CN"/>
        </w:rPr>
        <w:t>危房改造模块下面</w:t>
      </w:r>
      <w:r>
        <w:rPr>
          <w:rFonts w:hint="eastAsia"/>
          <w:lang w:val="en-US" w:eastAsia="zh-CN"/>
        </w:rPr>
        <w:t>的</w:t>
      </w:r>
      <w:r>
        <w:rPr>
          <w:rFonts w:hint="eastAsia"/>
          <w:color w:val="FF0000"/>
          <w:highlight w:val="yellow"/>
          <w:lang w:val="en-US" w:eastAsia="zh-CN"/>
        </w:rPr>
        <w:t>竣工</w:t>
      </w:r>
      <w:r>
        <w:rPr>
          <w:rFonts w:hint="eastAsia"/>
          <w:color w:val="FF0000"/>
          <w:highlight w:val="yellow"/>
          <w:lang w:val="en-US" w:eastAsia="zh-CN"/>
        </w:rPr>
        <w:t>进度信息审核页面</w:t>
      </w:r>
      <w:r>
        <w:rPr>
          <w:rFonts w:hint="eastAsia"/>
          <w:lang w:val="en-US" w:eastAsia="zh-CN"/>
        </w:rPr>
        <w:t>，审核镇级用户上报的竣工</w:t>
      </w:r>
      <w:bookmarkStart w:id="0" w:name="_GoBack"/>
      <w:bookmarkEnd w:id="0"/>
      <w:r>
        <w:rPr>
          <w:rFonts w:hint="eastAsia"/>
          <w:lang w:val="en-US" w:eastAsia="zh-CN"/>
        </w:rPr>
        <w:t>进度信息。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yYTY3ZThkOGJmOTNkY2Y3YWFlZDRmODg5NTkzOGUifQ=="/>
  </w:docVars>
  <w:rsids>
    <w:rsidRoot w:val="00000000"/>
    <w:rsid w:val="2524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3</Characters>
  <Lines>0</Lines>
  <Paragraphs>0</Paragraphs>
  <TotalTime>0</TotalTime>
  <ScaleCrop>false</ScaleCrop>
  <LinksUpToDate>false</LinksUpToDate>
  <CharactersWithSpaces>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2022-10-10T00:39:43Z</dcterms:created>
  <dc:creator>Administrator</dc:creator>
  <cp:lastModifiedBy>吴琼zzZ</cp:lastModifiedBy>
  <dcterms:modified xsi:type="dcterms:W3CDTF">2022-10-10T01:19:37Z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AC847B37745D43B29EBCD181A1B27469</vt:lpwstr>
  </property>
</Properties>
</file>